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53ABCF" w:rsidR="004A5242" w:rsidRPr="004A5242" w:rsidRDefault="00A103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2030 - August 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74C176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D7C402D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4FCCBF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1045F9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2DF46D6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723C8FE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2BB1F1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EC03D4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5270AB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F2AB63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867E37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971385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523C47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6658160" w:rsidR="004A5242" w:rsidRPr="004A5242" w:rsidRDefault="00A103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103E7" w:rsidRPr="004A5242" w:rsidRDefault="00A103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103E7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