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645714" w:rsidR="004A5242" w:rsidRPr="004A5242" w:rsidRDefault="00172E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2030 - February 10,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E7BB5E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6F97E5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C5EE89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E54C0C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C1E790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BE1D52A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8A51D3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60FFEF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BDF73A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BA98C1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7CD5D0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42EA58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E82DAE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1BCCB5" w:rsidR="004A5242" w:rsidRPr="004A5242" w:rsidRDefault="00172E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72E03" w:rsidRPr="004A5242" w:rsidRDefault="00172E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72E0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