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15B7F0" w:rsidR="004A5242" w:rsidRPr="004A5242" w:rsidRDefault="001A07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3, 2029 - December 9,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629F495" w:rsidR="004A5242" w:rsidRPr="004A5242" w:rsidRDefault="001A07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3596154" w:rsidR="004A5242" w:rsidRPr="004A5242" w:rsidRDefault="001A07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A74C28" w:rsidR="004A5242" w:rsidRPr="004A5242" w:rsidRDefault="001A07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FA71BA1" w:rsidR="004A5242" w:rsidRPr="004A5242" w:rsidRDefault="001A07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F71765" w:rsidR="004A5242" w:rsidRPr="004A5242" w:rsidRDefault="001A07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29747EA" w:rsidR="004A5242" w:rsidRPr="004A5242" w:rsidRDefault="001A07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613AF8" w:rsidR="004A5242" w:rsidRPr="004A5242" w:rsidRDefault="001A07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BB2CB81" w:rsidR="004A5242" w:rsidRPr="004A5242" w:rsidRDefault="001A07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C1AA85" w:rsidR="004A5242" w:rsidRPr="004A5242" w:rsidRDefault="001A07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4F8F7DC" w:rsidR="004A5242" w:rsidRPr="004A5242" w:rsidRDefault="001A07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881C94" w:rsidR="004A5242" w:rsidRPr="004A5242" w:rsidRDefault="001A07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052927" w:rsidR="004A5242" w:rsidRPr="004A5242" w:rsidRDefault="001A07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82C3B5" w:rsidR="004A5242" w:rsidRPr="004A5242" w:rsidRDefault="001A07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DE8473A" w:rsidR="004A5242" w:rsidRPr="004A5242" w:rsidRDefault="001A07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A074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A074A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