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3CC0F4" w:rsidR="004A5242" w:rsidRPr="004A5242" w:rsidRDefault="006515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2028 - November 25,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71EE70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F43CDE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012542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F3090F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480A16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B295D47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3A88B7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850500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A8A152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2B83147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709D0C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2F843F0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205728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772A5C3" w:rsidR="004A5242" w:rsidRPr="004A5242" w:rsidRDefault="006515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155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155D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