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99FC34" w:rsidR="004A5242" w:rsidRPr="004A5242" w:rsidRDefault="00434F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2028 - August 13,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4FDC44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91E306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73AE0C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BA5FDF6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5EB81E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A1D333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9855AC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A5955E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931886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999C8BA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09F504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4C8F53B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15752B4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98CF8B" w:rsidR="004A5242" w:rsidRPr="004A5242" w:rsidRDefault="00434F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4F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4F30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