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7DAB60" w:rsidR="004A5242" w:rsidRPr="004A5242" w:rsidRDefault="00F86E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2028 - July 29,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954361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46F401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8179C5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28217A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66D642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13DCE9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1C0153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5E30EB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A2D8BE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F97746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4E66B5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A896FD9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343EC4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191145" w:rsidR="004A5242" w:rsidRPr="004A5242" w:rsidRDefault="00F86E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6E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