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BE16C0" w:rsidR="004A5242" w:rsidRPr="004A5242" w:rsidRDefault="003E58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2028 - July 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1AE8A2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3352244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B736DB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A8C7FA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C4BE80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F23075C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261537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55B528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D8EFDA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E0485B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CFE37C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FD06E4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EB3BE3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E9D33C" w:rsidR="004A5242" w:rsidRPr="004A5242" w:rsidRDefault="003E58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58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E58FA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