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9BBF11" w:rsidR="004A5242" w:rsidRPr="004A5242" w:rsidRDefault="00BD73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17, 2027 - October 23,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5DA433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F31D2F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9AAD81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4D9829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53E232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D82F9E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F10F7A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E7C91E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8989AD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0602C4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577474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71DD37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397390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8E73334" w:rsidR="004A5242" w:rsidRPr="004A5242" w:rsidRDefault="00BD73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D735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D735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