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EF9524" w:rsidR="004A5242" w:rsidRPr="004A5242" w:rsidRDefault="005F35C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2026 - September 27,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65FDFF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11151E2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8888AB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736DD6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29ABB6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2E5AF4A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084F4AA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75924F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43EE023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7EEB778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576846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AE9D77C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4B19D0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E4EE44" w:rsidR="004A5242" w:rsidRPr="004A5242" w:rsidRDefault="005F35C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F35C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35C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