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FF2658" w:rsidR="004A5242" w:rsidRPr="004A5242" w:rsidRDefault="009D474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21, 2025 - December 27,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A1A288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E6F70C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31EBB6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69FC7AE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231BF9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FCFE603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AAC4A1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15CC6B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DE94BD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AB411F5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AEA2D6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95157C9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1FDE34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8D0AA8" w:rsidR="004A5242" w:rsidRPr="004A5242" w:rsidRDefault="009D47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474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D474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2019-11-11T17:09:00.0000000Z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