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5BE008" w:rsidR="004A5242" w:rsidRPr="004A5242" w:rsidRDefault="00C564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2025 - November 30,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A1872F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C54A9A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7ABF7C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1BDD0E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9CD3E5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EC532C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FEAF8F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ED28FC3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28D8B5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7D8DA4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FAEEC2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8CEA58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3B275D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8C69CB" w:rsidR="004A5242" w:rsidRPr="004A5242" w:rsidRDefault="00C56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564D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564D4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