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F2A406" w:rsidR="004A5242" w:rsidRPr="004A5242" w:rsidRDefault="00017E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2, 2025 - March 8,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5F3106" w:rsidR="004A5242" w:rsidRPr="004A5242" w:rsidRDefault="00017E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8A74F8A" w:rsidR="004A5242" w:rsidRPr="004A5242" w:rsidRDefault="00017E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9CAF5A" w:rsidR="004A5242" w:rsidRPr="004A5242" w:rsidRDefault="00017E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ED26F54" w:rsidR="004A5242" w:rsidRPr="004A5242" w:rsidRDefault="00017E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11CEF8" w:rsidR="004A5242" w:rsidRPr="004A5242" w:rsidRDefault="00017E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4C57B06" w:rsidR="004A5242" w:rsidRPr="004A5242" w:rsidRDefault="00017E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C18D8B" w:rsidR="004A5242" w:rsidRPr="004A5242" w:rsidRDefault="00017E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A8E26A0" w:rsidR="004A5242" w:rsidRPr="004A5242" w:rsidRDefault="00017E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269AC9" w:rsidR="004A5242" w:rsidRPr="004A5242" w:rsidRDefault="00017E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75FA75E" w:rsidR="004A5242" w:rsidRPr="004A5242" w:rsidRDefault="00017E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0D3616" w:rsidR="004A5242" w:rsidRPr="004A5242" w:rsidRDefault="00017E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309E17D" w:rsidR="004A5242" w:rsidRPr="004A5242" w:rsidRDefault="00017E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58F6263" w:rsidR="004A5242" w:rsidRPr="004A5242" w:rsidRDefault="00017E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236B411" w:rsidR="004A5242" w:rsidRPr="004A5242" w:rsidRDefault="00017E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17EB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17EBA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