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2DC663" w:rsidR="004A5242" w:rsidRPr="004A5242" w:rsidRDefault="00617A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2024 - January 14,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C2E001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836BDF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E20B4F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46DE02B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84E0F6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7A2254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2509FA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743F34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9D5BBD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ACFE90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85A02D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6A30EC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CF41F9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33D3ED" w:rsidR="004A5242" w:rsidRPr="004A5242" w:rsidRDefault="00617A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7A1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7A1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