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8E091D" w:rsidR="004A5242" w:rsidRPr="004A5242" w:rsidRDefault="0052565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19, 2023 - February 25,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932591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B1B6219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2ED849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F402727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B53D39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CA4AFFF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4F82F3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8297A3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996CA8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7F38B7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86742A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150BF7B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94683B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BFF2D1" w:rsidR="004A5242" w:rsidRPr="004A5242" w:rsidRDefault="005256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2565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25657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