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46CC32" w:rsidR="004A5242" w:rsidRPr="004A5242" w:rsidRDefault="00BB2E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2022 - December 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FCF696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C1A6E6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0BACD8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9C21DE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512460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485099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CBED22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5EF1CA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164EEA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D04239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004629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AA5631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78902F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CFCA32" w:rsidR="004A5242" w:rsidRPr="004A5242" w:rsidRDefault="00BB2E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2EC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2EC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