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ABA5E0" w:rsidR="004A5242" w:rsidRPr="004A5242" w:rsidRDefault="00255D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2022 - February 19,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B19E51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F27E128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A1BE3B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7FEF17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2F2FD7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0C415D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0AE734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7373C35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5075B3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4BA869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C8084E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916CA88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CEFD70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6ED6F59" w:rsidR="004A5242" w:rsidRPr="004A5242" w:rsidRDefault="00255D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5D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55DBA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