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CBE125" w:rsidR="004A5242" w:rsidRPr="004A5242" w:rsidRDefault="009039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2021 - April 17,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03E8B0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B53625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C4B379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4B99BE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CFB27C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E1824F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C6B7D4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473623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8EC0BC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0DDDA6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3FBF68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3A1D5E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A62909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5BDFEA" w:rsidR="004A5242" w:rsidRPr="004A5242" w:rsidRDefault="009039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396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396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