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49F7AB" w:rsidR="004A5242" w:rsidRPr="004A5242" w:rsidRDefault="002E48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2019 - September 28,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06CA57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8C30A4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F11D21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8EA29DC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F7C531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91B754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8FB416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7D080E0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0920D9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60A329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49B475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E3133A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81FD46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D025736" w:rsidR="004A5242" w:rsidRPr="004A5242" w:rsidRDefault="002E48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E48C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E48C7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