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64A3EC" w:rsidR="004A5242" w:rsidRPr="004A5242" w:rsidRDefault="00B67C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2019 - September 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18D0E2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80DAA1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59B33F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D5F101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9FEDDF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E50CD7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F0753E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C7B4A0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A8CAC5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231601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493257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D137AA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32A563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DC2E356" w:rsidR="004A5242" w:rsidRPr="004A5242" w:rsidRDefault="00B67C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7C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67C1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