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730FCBC" w:rsidR="004A5242" w:rsidRPr="004A5242" w:rsidRDefault="005A70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26, 2019 - September 1,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9A08F4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06B1C67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46B9C92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ED57333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B8A0BD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DA9F08E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80D9C9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A1C4958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396AB0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82C7DBD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D6778A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62B9603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6FEF92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D71C97" w:rsidR="004A5242" w:rsidRPr="004A5242" w:rsidRDefault="005A70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A70C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A70C1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