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DD23CB" w:rsidR="004A5242" w:rsidRPr="004A5242" w:rsidRDefault="00A757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2019 - April 21,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5D97950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87F98F1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33222D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11C626F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69AF21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047EF10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205C8F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7C82129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BF84E3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B7F7B65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4A4A5E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D13C9F0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2F4EA6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85D1DB7" w:rsidR="004A5242" w:rsidRPr="004A5242" w:rsidRDefault="00A757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757B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757B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