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A9C733" w:rsidR="00C61DEE" w:rsidRPr="00C61DEE" w:rsidRDefault="0036015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1, 2030 - September 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320071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342D1CF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0EEE00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50BA9DC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B36F5A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54BDEFB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5C40CB2F" w14:textId="6AE09759" w:rsidR="00C61DEE" w:rsidRDefault="003601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6851A4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6B0FD1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AA64BA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7B2D0B7C" w14:textId="4725F226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39163E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FAD8A88" w:rsidR="00C61DEE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ECB3A32" w:rsidR="00500DEF" w:rsidRPr="00500DEF" w:rsidRDefault="003601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60152" w:rsidRDefault="0036015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60152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