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B3DD803" w:rsidR="00C61DEE" w:rsidRPr="00C61DEE" w:rsidRDefault="001E45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4, 2030 - February 10,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E589693" w:rsidR="00C61DEE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9CFCD1A" w:rsidR="00500DEF" w:rsidRPr="00500DEF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FEFDF8" w:rsidR="00C61DEE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29722B4" w:rsidR="00500DEF" w:rsidRPr="00500DEF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9E85A2" w:rsidR="00C61DEE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E363C3E" w:rsidR="00500DEF" w:rsidRPr="00500DEF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5C40CB2F" w14:textId="301F61D9" w:rsidR="00C61DEE" w:rsidRDefault="001E45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89B7588" w:rsidR="00500DEF" w:rsidRPr="00500DEF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4722F94" w:rsidR="00C61DEE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40D5E41" w:rsidR="00500DEF" w:rsidRPr="00500DEF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7B2D0B7C" w14:textId="73A4AF29" w:rsidR="00C61DEE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9800D2B" w:rsidR="00500DEF" w:rsidRPr="00500DEF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E719FE" w:rsidR="00C61DEE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AB00CA8" w:rsidR="00500DEF" w:rsidRPr="00500DEF" w:rsidRDefault="001E45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E4576" w:rsidRDefault="001E45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4576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