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1C7A2D" w:rsidR="00C61DEE" w:rsidRPr="00C61DEE" w:rsidRDefault="00BD74E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12, 2027 - December 18,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4BB49E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686413C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31770A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0C6DAA3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3543CE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5A2460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5C40CB2F" w14:textId="738DFAEF" w:rsidR="00C61DEE" w:rsidRDefault="00BD74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E5D765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AFB5F4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5F4F57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7B2D0B7C" w14:textId="21128899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CEE38D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BCEDF7" w:rsidR="00C61DEE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02BAC2" w:rsidR="00500DEF" w:rsidRPr="00500DEF" w:rsidRDefault="00BD74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74E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D74EB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