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D139C0" w:rsidR="00C61DEE" w:rsidRPr="00C61DEE" w:rsidRDefault="0080040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14, 2027 - November 20,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1B6C098" w:rsidR="00C61DEE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C70715" w:rsidR="00500DEF" w:rsidRPr="00500DEF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F040A2" w:rsidR="00C61DEE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756B4C7" w:rsidR="00500DEF" w:rsidRPr="00500DEF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FF2991" w:rsidR="00C61DEE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3F50D8F" w:rsidR="00500DEF" w:rsidRPr="00500DEF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5C40CB2F" w14:textId="0DC049B5" w:rsidR="00C61DEE" w:rsidRDefault="008004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4872E2F" w:rsidR="00500DEF" w:rsidRPr="00500DEF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4BB0FFF" w:rsidR="00C61DEE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AEB9F0A" w:rsidR="00500DEF" w:rsidRPr="00500DEF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7B2D0B7C" w14:textId="64646E03" w:rsidR="00C61DEE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3EF2621" w:rsidR="00500DEF" w:rsidRPr="00500DEF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AD19C6" w:rsidR="00C61DEE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7AA3917" w:rsidR="00500DEF" w:rsidRPr="00500DEF" w:rsidRDefault="008004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040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040B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