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1D450A" w:rsidR="00C61DEE" w:rsidRPr="00C61DEE" w:rsidRDefault="002C6A6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27, 2027 - October 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B3F1D7" w:rsidR="00C61DEE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B5B0DF1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5D0288" w:rsidR="00C61DEE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46A409D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677001" w:rsidR="00C61DEE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9E1A0C9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5C40CB2F" w14:textId="3A62B45C" w:rsidR="00C61DEE" w:rsidRDefault="002C6A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6E7F337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A4D257" w:rsidR="00C61DEE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487ECE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7B2D0B7C" w14:textId="597CAEDD" w:rsidR="00C61DEE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6706BA7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35CC31" w:rsidR="00C61DEE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AD21C3" w:rsidR="00500DEF" w:rsidRPr="00500DEF" w:rsidRDefault="002C6A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6A6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C6A6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