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AF795A" w:rsidR="00C61DEE" w:rsidRPr="00C61DEE" w:rsidRDefault="00A832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2, 2026 - November 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83A1A9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3447E76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6095918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6AA86A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3C504D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3994C43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5C40CB2F" w14:textId="14E1B032" w:rsidR="00C61DEE" w:rsidRDefault="00A832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8B6608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9FC57B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7A4A291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7B2D0B7C" w14:textId="785A0A04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7E291E9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0DAEC9" w:rsidR="00C61DEE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17BD23A" w:rsidR="00500DEF" w:rsidRPr="00500DEF" w:rsidRDefault="00A832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32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8326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