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7FB087" w:rsidR="00C61DEE" w:rsidRPr="00C61DEE" w:rsidRDefault="00B65E3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5, 2025 - October 11,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DF439B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B566409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0D61FE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799EC7E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081BBE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D3D0551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5C40CB2F" w14:textId="135CCE22" w:rsidR="00C61DEE" w:rsidRDefault="00B65E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A73DA8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4F29C4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2BE3C65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7B2D0B7C" w14:textId="7C1599B1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63C56E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2673CF" w:rsidR="00C61DEE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DE2233F" w:rsidR="00500DEF" w:rsidRPr="00500DEF" w:rsidRDefault="00B65E3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5E3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65E36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