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850155" w:rsidR="00C61DEE" w:rsidRPr="00C61DEE" w:rsidRDefault="0054359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5, 2025 - May 11,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A67AE4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20B6C3C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1EC80D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8B76F7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6504C1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0509B85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5C40CB2F" w14:textId="13EF77AC" w:rsidR="00C61DEE" w:rsidRDefault="005435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AC8526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CDF3CC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B9ED4E7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7B2D0B7C" w14:textId="04CFD531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71DDE1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126BBD" w:rsidR="00C61DEE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E090A9D" w:rsidR="00500DEF" w:rsidRPr="00500DEF" w:rsidRDefault="005435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4359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4359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