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25553B" w:rsidR="00C61DEE" w:rsidRPr="00C61DEE" w:rsidRDefault="00A8754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15, 2024 - September 21,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98C3920" w:rsidR="00C61DEE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5E2A08D" w:rsidR="00500DEF" w:rsidRPr="00500DEF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2F1C19A" w:rsidR="00C61DEE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141158" w:rsidR="00500DEF" w:rsidRPr="00500DEF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F3F7E7" w:rsidR="00C61DEE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9C93BA" w:rsidR="00500DEF" w:rsidRPr="00500DEF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5C40CB2F" w14:textId="1528AF83" w:rsidR="00C61DEE" w:rsidRDefault="00A875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01675D7" w:rsidR="00500DEF" w:rsidRPr="00500DEF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FCD83F" w:rsidR="00C61DEE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DC97538" w:rsidR="00500DEF" w:rsidRPr="00500DEF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7B2D0B7C" w14:textId="0E3C4842" w:rsidR="00C61DEE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9F2F775" w:rsidR="00500DEF" w:rsidRPr="00500DEF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975E5E7" w:rsidR="00C61DEE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69ACFE3" w:rsidR="00500DEF" w:rsidRPr="00500DEF" w:rsidRDefault="00A875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754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8754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