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717637" w:rsidR="00C61DEE" w:rsidRPr="00C61DEE" w:rsidRDefault="00C7345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21, 2024 - April 27,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97ADDE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2A94A5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A7D957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D78521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1BF9B2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03C83E3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5C40CB2F" w14:textId="4620A77B" w:rsidR="00C61DEE" w:rsidRDefault="00C73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A104BA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4D56DFE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C618144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7B2D0B7C" w14:textId="02E57B3F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049077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DF4590" w:rsidR="00C61DEE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F6C8BA3" w:rsidR="00500DEF" w:rsidRPr="00500DEF" w:rsidRDefault="00C734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345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73453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