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53203F" w:rsidR="00C61DEE" w:rsidRPr="00C61DEE" w:rsidRDefault="008F5FF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17, 2024 - March 23,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B0761F8" w:rsidR="00C61DEE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8A0DB98" w:rsidR="00500DEF" w:rsidRPr="00500DEF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0014A8" w:rsidR="00C61DEE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4C85064" w:rsidR="00500DEF" w:rsidRPr="00500DEF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1CFD340" w:rsidR="00C61DEE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0742D2C" w:rsidR="00500DEF" w:rsidRPr="00500DEF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5C40CB2F" w14:textId="543E73B6" w:rsidR="00C61DEE" w:rsidRDefault="008F5F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A6BD218" w:rsidR="00500DEF" w:rsidRPr="00500DEF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414436" w:rsidR="00C61DEE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BF78388" w:rsidR="00500DEF" w:rsidRPr="00500DEF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7B2D0B7C" w14:textId="5163104E" w:rsidR="00C61DEE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D066A45" w:rsidR="00500DEF" w:rsidRPr="00500DEF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849577" w:rsidR="00C61DEE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102E2AB" w:rsidR="00500DEF" w:rsidRPr="00500DEF" w:rsidRDefault="008F5F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5FF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8F5FF6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