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77F7804" w:rsidR="00C61DEE" w:rsidRPr="00C61DEE" w:rsidRDefault="0077515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17, 2023 - December 23,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DEB6E4" w:rsidR="00C61DEE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8AB00AC" w:rsidR="00500DEF" w:rsidRPr="00500DEF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081738" w:rsidR="00C61DEE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B2B4F8C" w:rsidR="00500DEF" w:rsidRPr="00500DEF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0F8275" w:rsidR="00C61DEE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AD679F7" w:rsidR="00500DEF" w:rsidRPr="00500DEF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5C40CB2F" w14:textId="3F1E7C74" w:rsidR="00C61DEE" w:rsidRDefault="007751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BE4E17B" w:rsidR="00500DEF" w:rsidRPr="00500DEF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59A7EC4" w:rsidR="00C61DEE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77C4D93" w:rsidR="00500DEF" w:rsidRPr="00500DEF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7B2D0B7C" w14:textId="7A0ACCB1" w:rsidR="00C61DEE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4ACC07C" w:rsidR="00500DEF" w:rsidRPr="00500DEF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61C8F0" w:rsidR="00C61DEE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2BE5FE8" w:rsidR="00500DEF" w:rsidRPr="00500DEF" w:rsidRDefault="007751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515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7515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