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4632E5" w:rsidR="00C61DEE" w:rsidRPr="00C61DEE" w:rsidRDefault="009B26C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7, 2021 - February 13,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B6B1B2" w:rsidR="00C61DEE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28BB1BD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AA204A" w:rsidR="00C61DEE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6FEFC35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80E421" w:rsidR="00C61DEE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09C44B5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5C40CB2F" w14:textId="34199508" w:rsidR="00C61DEE" w:rsidRDefault="009B2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8B6B7C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B130B8" w:rsidR="00C61DEE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80C4D9F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7B2D0B7C" w14:textId="70BFCBF5" w:rsidR="00C61DEE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2CE8757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4F323C" w:rsidR="00C61DEE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FAECA8" w:rsidR="00500DEF" w:rsidRPr="00500DEF" w:rsidRDefault="009B26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26C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26C4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