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0A9208" w:rsidR="00C61DEE" w:rsidRPr="00C61DEE" w:rsidRDefault="008D0A9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3, 2021 - January 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534357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CBDBEC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6BF4B1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152F5FB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9D5CEA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6FF0E4C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5C40CB2F" w14:textId="20133B72" w:rsidR="00C61DEE" w:rsidRDefault="008D0A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8EB9C1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CBBA5B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7C072D8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7B2D0B7C" w14:textId="31747058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DA08BB7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A702BB" w:rsidR="00C61DEE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789C01F" w:rsidR="00500DEF" w:rsidRPr="00500DEF" w:rsidRDefault="008D0A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D0A9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D0A96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