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F2DFA2B" w:rsidR="00C61DEE" w:rsidRPr="00C61DEE" w:rsidRDefault="007268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18, 2020 - May 24,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307948" w:rsidR="00C61DEE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346CE83" w:rsidR="00500DEF" w:rsidRPr="00500DEF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07E91C" w:rsidR="00C61DEE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DF462A4" w:rsidR="00500DEF" w:rsidRPr="00500DEF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BA87CB" w:rsidR="00C61DEE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8CD0EE" w:rsidR="00500DEF" w:rsidRPr="00500DEF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5C40CB2F" w14:textId="2FACE534" w:rsidR="00C61DEE" w:rsidRDefault="007268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D3EC33" w:rsidR="00500DEF" w:rsidRPr="00500DEF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02AE6E" w:rsidR="00C61DEE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B759C4" w:rsidR="00500DEF" w:rsidRPr="00500DEF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7B2D0B7C" w14:textId="185E5671" w:rsidR="00C61DEE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9E5CCF8" w:rsidR="00500DEF" w:rsidRPr="00500DEF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DEAC65" w:rsidR="00C61DEE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CD988B5" w:rsidR="00500DEF" w:rsidRPr="00500DEF" w:rsidRDefault="007268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68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268C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