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2DB08E" w:rsidR="00FC0766" w:rsidRPr="00395BBB" w:rsidRDefault="00DB0D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18, 2030 - November 24,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7B5310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04ED9D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69B0CB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085325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DC42B9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0A9C1DF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44E460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1268929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9AC17F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20F91C6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6ADB4F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56810B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E66D9F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AD06934" w:rsidR="00BC664A" w:rsidRPr="00395BBB" w:rsidRDefault="00DB0D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B0DC8" w:rsidRDefault="00DB0D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DB0DC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