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311428" w:rsidR="00FC0766" w:rsidRPr="00395BBB" w:rsidRDefault="00E0303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3, 2030 - November 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D51579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6FAD40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49EEC5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DE17FD1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DA0F72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9320169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5F830F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692F71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750793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988DC7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C8542A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349F9D1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1B01D2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1BF0891" w:rsidR="00BC664A" w:rsidRPr="00395BBB" w:rsidRDefault="00E030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03032" w:rsidRDefault="00E030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E0303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