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33DDE21" w:rsidR="00FC0766" w:rsidRPr="00395BBB" w:rsidRDefault="000335A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21, 2030 - April 27,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AD81327" w:rsidR="00BC664A" w:rsidRPr="00395BBB" w:rsidRDefault="000335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D617927" w:rsidR="00BC664A" w:rsidRPr="00395BBB" w:rsidRDefault="000335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08B5996" w:rsidR="00BC664A" w:rsidRPr="00395BBB" w:rsidRDefault="000335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3FF0DD7" w:rsidR="00BC664A" w:rsidRPr="00395BBB" w:rsidRDefault="000335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67CD1BF" w:rsidR="00BC664A" w:rsidRPr="00395BBB" w:rsidRDefault="000335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52CB11D" w:rsidR="00BC664A" w:rsidRPr="00395BBB" w:rsidRDefault="000335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CF1C4FC" w:rsidR="00BC664A" w:rsidRPr="00395BBB" w:rsidRDefault="000335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5A8CBD3B" w:rsidR="00BC664A" w:rsidRPr="00395BBB" w:rsidRDefault="000335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88718B2" w:rsidR="00BC664A" w:rsidRPr="00395BBB" w:rsidRDefault="000335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7ECA48E1" w:rsidR="00BC664A" w:rsidRPr="00395BBB" w:rsidRDefault="000335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778D9F7" w:rsidR="00BC664A" w:rsidRPr="00395BBB" w:rsidRDefault="000335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6D75559" w:rsidR="00BC664A" w:rsidRPr="00395BBB" w:rsidRDefault="000335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DECD148" w:rsidR="00BC664A" w:rsidRPr="00395BBB" w:rsidRDefault="000335A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0C346A1C" w:rsidR="00BC664A" w:rsidRPr="00395BBB" w:rsidRDefault="000335A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0335A0" w:rsidRDefault="000335A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335A0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