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F503D9" w:rsidR="00FC0766" w:rsidRPr="00395BBB" w:rsidRDefault="00E844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11, 2029 - November 17,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9C8077F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E7D1812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028C819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8B29E79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0FEDB4E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86946F2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BE64C2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E36CE84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CEA9B8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777C963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9CC30F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A1525F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2C3592F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258CCFD" w:rsidR="00BC664A" w:rsidRPr="00395BBB" w:rsidRDefault="00E844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844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8446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