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E5D0DF" w:rsidR="00FC0766" w:rsidRPr="00395BBB" w:rsidRDefault="00E0494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5, 2029 - November 11,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5F365E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4010FD0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3BE0F3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7D1DF8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BCCED3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5CC091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194086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3005736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5B0C44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1751AA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F330702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790D94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9F790E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94F9C41" w:rsidR="00BC664A" w:rsidRPr="00395BBB" w:rsidRDefault="00E049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49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0494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