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AB7284E" w:rsidR="00FC0766" w:rsidRPr="00395BBB" w:rsidRDefault="0064376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12, 2029 - August 18,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09520F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4AA392B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35F7F0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842A0CB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72F669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1148D90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CCB8BA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2255CAC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94F54F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E1B270C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F815AB3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2776436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4279B8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CB82BB" w:rsidR="00BC664A" w:rsidRPr="00395BBB" w:rsidRDefault="0064376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376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376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