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E9029C0" w:rsidR="00FC0766" w:rsidRPr="00395BBB" w:rsidRDefault="006F10A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22, 2029 - July 28,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E01431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76BF368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86892AE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B83C823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49D628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9799416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BCE696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BD6076B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5B5756B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D683BCE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68B0C5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B4E5754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10F06A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7B6ACAC" w:rsidR="00BC664A" w:rsidRPr="00395BBB" w:rsidRDefault="006F10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10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F10AA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