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DD1E2B2" w:rsidR="00FC0766" w:rsidRPr="00395BBB" w:rsidRDefault="002178E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18, 2029 - June 24,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BD35A9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1FBA6EC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5F1CEF4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2E1537E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740A0A5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8C4668D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9B5D20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B73CE0E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5D52F3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282E13E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DEB26C7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9942C76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AEFAD66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F147B31" w:rsidR="00BC664A" w:rsidRPr="00395BBB" w:rsidRDefault="002178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78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178E1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