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1B834E" w:rsidR="00FC0766" w:rsidRPr="00395BBB" w:rsidRDefault="001E791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4, 2029 - March 10,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247BB6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EEA2B99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9C1732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A797A2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867E9E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379C2F9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1FBFCC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F1D1FA2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FC9D6F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E468745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D34A240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2CFC722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3677486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F747CD2" w:rsidR="00BC664A" w:rsidRPr="00395BBB" w:rsidRDefault="001E79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79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E791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