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0A7EC769" w:rsidR="00FC0766" w:rsidRPr="00395BBB" w:rsidRDefault="004F088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16, 2027 - August 22,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ABA7B9F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C90759F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256D9BF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4A990C8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044F9F2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55ACB1F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BB849CC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B551570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4815462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EE64BB6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F9DEB41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A5FA118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5D4A60E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4B37CF3" w:rsidR="00BC664A" w:rsidRPr="00395BBB" w:rsidRDefault="004F088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F088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F088E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