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4D711D1" w:rsidR="00FC0766" w:rsidRPr="00395BBB" w:rsidRDefault="00F2226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25, 2026 - May 31,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2F63A1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E73CCAF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20432CC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B820C0F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0A78A36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5E395EA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952192F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9EFCA07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71AA1D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594AC94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4AE0F5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E2E961C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4AB51F5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F9B4A69" w:rsidR="00BC664A" w:rsidRPr="00395BBB" w:rsidRDefault="00F22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222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2226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