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4D9EAB1" w:rsidR="00FC0766" w:rsidRPr="00395BBB" w:rsidRDefault="0046067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8, 2026 - February 14,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8EE9B5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B68FA7E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A330DC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FFBFFDE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18D87C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661C296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FE179F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4383789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0ECD890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1303531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9FCB5A5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BE0A33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D66E3C4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ED0F849" w:rsidR="00BC664A" w:rsidRPr="00395BBB" w:rsidRDefault="0046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067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60677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