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413C9B" w:rsidR="00FC0766" w:rsidRPr="00395BBB" w:rsidRDefault="00AC01C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5, 2025 - October 11,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FD8C66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55324D3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F93B193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E3030E1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5F09734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AB350B3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FD1104C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D324D5F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EB6B24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1F24F4E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91F4637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2751D18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731E941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D871A72" w:rsidR="00BC664A" w:rsidRPr="00395BBB" w:rsidRDefault="00AC01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C01C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C01CB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