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E9346E0" w:rsidR="00FC0766" w:rsidRPr="00395BBB" w:rsidRDefault="009602A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1, 2024 - September 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777381B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2D69F2A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7035276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DD1DD41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4B9FF92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326FDD0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46D80CC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4784C25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82892E8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916EBB4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217DD55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218513D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D05C5DD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1D4B31A" w:rsidR="00BC664A" w:rsidRPr="00395BBB" w:rsidRDefault="009602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602A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602A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